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F3D" w:rsidRDefault="00DC6F3D"/>
    <w:p w:rsidR="00DC6F3D" w:rsidRPr="00DC6F3D" w:rsidRDefault="00DC6F3D" w:rsidP="00DC6F3D">
      <w:pPr>
        <w:pStyle w:val="Style8"/>
        <w:widowControl/>
        <w:spacing w:before="50" w:line="240" w:lineRule="auto"/>
        <w:jc w:val="left"/>
        <w:rPr>
          <w:rStyle w:val="FontStyle23"/>
          <w:rFonts w:ascii="Times New Roman" w:hAnsi="Times New Roman" w:cs="Times New Roman"/>
          <w:sz w:val="24"/>
          <w:szCs w:val="24"/>
          <w:lang w:val="ro-RO" w:eastAsia="ro-RO"/>
        </w:rPr>
      </w:pPr>
      <w:r w:rsidRPr="00DC6F3D">
        <w:rPr>
          <w:rStyle w:val="FontStyle23"/>
          <w:rFonts w:ascii="Times New Roman" w:hAnsi="Times New Roman" w:cs="Times New Roman"/>
          <w:sz w:val="24"/>
          <w:szCs w:val="24"/>
          <w:lang w:val="ro-RO" w:eastAsia="ro-RO"/>
        </w:rPr>
        <w:t>Ofertant, ______________________________________</w:t>
      </w:r>
    </w:p>
    <w:p w:rsidR="00DC6F3D" w:rsidRPr="00DC6F3D" w:rsidRDefault="00DC6F3D" w:rsidP="00DC6F3D">
      <w:pPr>
        <w:pStyle w:val="Style8"/>
        <w:widowControl/>
        <w:spacing w:line="240" w:lineRule="exact"/>
        <w:jc w:val="left"/>
        <w:rPr>
          <w:rFonts w:ascii="Times New Roman" w:hAnsi="Times New Roman" w:cs="Times New Roman"/>
        </w:rPr>
      </w:pPr>
    </w:p>
    <w:p w:rsidR="00DC6F3D" w:rsidRPr="00DC6F3D" w:rsidRDefault="00DC6F3D" w:rsidP="00DC6F3D">
      <w:pPr>
        <w:pStyle w:val="Style8"/>
        <w:widowControl/>
        <w:spacing w:before="91" w:line="240" w:lineRule="auto"/>
        <w:jc w:val="left"/>
        <w:rPr>
          <w:rStyle w:val="FontStyle23"/>
          <w:rFonts w:ascii="Times New Roman" w:hAnsi="Times New Roman" w:cs="Times New Roman"/>
          <w:sz w:val="24"/>
          <w:szCs w:val="24"/>
          <w:lang w:val="ro-RO" w:eastAsia="ro-RO"/>
        </w:rPr>
      </w:pPr>
      <w:r w:rsidRPr="00DC6F3D">
        <w:rPr>
          <w:rStyle w:val="FontStyle23"/>
          <w:rFonts w:ascii="Times New Roman" w:hAnsi="Times New Roman" w:cs="Times New Roman"/>
          <w:sz w:val="24"/>
          <w:szCs w:val="24"/>
          <w:lang w:val="ro-RO" w:eastAsia="ro-RO"/>
        </w:rPr>
        <w:t>(denumirea/numele)</w:t>
      </w:r>
    </w:p>
    <w:p w:rsidR="00DC6F3D" w:rsidRPr="00DC6F3D" w:rsidRDefault="00DC6F3D" w:rsidP="00DC6F3D">
      <w:pPr>
        <w:pStyle w:val="Style7"/>
        <w:widowControl/>
        <w:spacing w:line="240" w:lineRule="exact"/>
        <w:ind w:right="2952"/>
        <w:jc w:val="right"/>
        <w:rPr>
          <w:rFonts w:ascii="Times New Roman" w:hAnsi="Times New Roman" w:cs="Times New Roman"/>
        </w:rPr>
      </w:pPr>
    </w:p>
    <w:p w:rsidR="00DC6F3D" w:rsidRPr="00DC6F3D" w:rsidRDefault="00DC6F3D" w:rsidP="00DC6F3D">
      <w:pPr>
        <w:pStyle w:val="Style7"/>
        <w:widowControl/>
        <w:spacing w:before="91" w:line="240" w:lineRule="auto"/>
        <w:ind w:right="2952"/>
        <w:jc w:val="right"/>
        <w:rPr>
          <w:rStyle w:val="FontStyle25"/>
          <w:rFonts w:ascii="Times New Roman" w:hAnsi="Times New Roman" w:cs="Times New Roman"/>
          <w:sz w:val="24"/>
          <w:szCs w:val="24"/>
          <w:lang w:val="ro-RO" w:eastAsia="ro-RO"/>
        </w:rPr>
      </w:pPr>
      <w:r w:rsidRPr="00DC6F3D">
        <w:rPr>
          <w:rStyle w:val="FontStyle25"/>
          <w:rFonts w:ascii="Times New Roman" w:hAnsi="Times New Roman" w:cs="Times New Roman"/>
          <w:sz w:val="24"/>
          <w:szCs w:val="24"/>
          <w:lang w:val="ro-RO" w:eastAsia="ro-RO"/>
        </w:rPr>
        <w:t>DECLARAŢIE PRIVIND ELIGIBILITATEA</w:t>
      </w:r>
    </w:p>
    <w:p w:rsidR="00DC6F3D" w:rsidRPr="00DC6F3D" w:rsidRDefault="00DC6F3D" w:rsidP="00DC6F3D">
      <w:pPr>
        <w:pStyle w:val="Style8"/>
        <w:widowControl/>
        <w:spacing w:line="240" w:lineRule="exact"/>
        <w:jc w:val="left"/>
        <w:rPr>
          <w:rFonts w:ascii="Times New Roman" w:hAnsi="Times New Roman" w:cs="Times New Roman"/>
        </w:rPr>
      </w:pPr>
    </w:p>
    <w:p w:rsidR="00DC6F3D" w:rsidRPr="00DC6F3D" w:rsidRDefault="00DC6F3D" w:rsidP="00DC6F3D">
      <w:pPr>
        <w:pStyle w:val="Style8"/>
        <w:widowControl/>
        <w:spacing w:line="240" w:lineRule="exact"/>
        <w:jc w:val="left"/>
        <w:rPr>
          <w:rFonts w:ascii="Times New Roman" w:hAnsi="Times New Roman" w:cs="Times New Roman"/>
        </w:rPr>
      </w:pPr>
    </w:p>
    <w:p w:rsidR="00DC6F3D" w:rsidRPr="00DC6F3D" w:rsidRDefault="00DC6F3D" w:rsidP="00DC6F3D">
      <w:pPr>
        <w:pStyle w:val="Style8"/>
        <w:widowControl/>
        <w:spacing w:line="240" w:lineRule="exact"/>
        <w:jc w:val="left"/>
        <w:rPr>
          <w:rFonts w:ascii="Times New Roman" w:hAnsi="Times New Roman" w:cs="Times New Roman"/>
        </w:rPr>
      </w:pPr>
    </w:p>
    <w:p w:rsidR="00DC6F3D" w:rsidRPr="00DC6F3D" w:rsidRDefault="00DC6F3D" w:rsidP="00DC6F3D">
      <w:pPr>
        <w:pStyle w:val="Style8"/>
        <w:widowControl/>
        <w:tabs>
          <w:tab w:val="left" w:leader="underscore" w:pos="8424"/>
        </w:tabs>
        <w:spacing w:before="50" w:line="240" w:lineRule="auto"/>
        <w:jc w:val="left"/>
        <w:rPr>
          <w:rStyle w:val="FontStyle23"/>
          <w:rFonts w:ascii="Times New Roman" w:hAnsi="Times New Roman" w:cs="Times New Roman"/>
          <w:sz w:val="24"/>
          <w:szCs w:val="24"/>
          <w:lang w:val="ro-RO" w:eastAsia="ro-RO"/>
        </w:rPr>
      </w:pPr>
      <w:r w:rsidRPr="00DC6F3D">
        <w:rPr>
          <w:rStyle w:val="FontStyle23"/>
          <w:rFonts w:ascii="Times New Roman" w:hAnsi="Times New Roman" w:cs="Times New Roman"/>
          <w:sz w:val="24"/>
          <w:szCs w:val="24"/>
          <w:lang w:val="ro-RO" w:eastAsia="ro-RO"/>
        </w:rPr>
        <w:t>Subsemnatul</w:t>
      </w:r>
      <w:r>
        <w:rPr>
          <w:rStyle w:val="FontStyle23"/>
          <w:rFonts w:ascii="Times New Roman" w:hAnsi="Times New Roman" w:cs="Times New Roman"/>
          <w:sz w:val="24"/>
          <w:szCs w:val="24"/>
          <w:lang w:val="ro-RO" w:eastAsia="ro-RO"/>
        </w:rPr>
        <w:t xml:space="preserve">  ____________________________, reprezentant împuternicit al  ______________ ____________________________________________________</w:t>
      </w:r>
      <w:r w:rsidRPr="00DC6F3D">
        <w:rPr>
          <w:rStyle w:val="FontStyle23"/>
          <w:rFonts w:ascii="Times New Roman" w:hAnsi="Times New Roman" w:cs="Times New Roman"/>
          <w:sz w:val="24"/>
          <w:szCs w:val="24"/>
          <w:lang w:val="ro-RO" w:eastAsia="ro-RO"/>
        </w:rPr>
        <w:t>,</w:t>
      </w:r>
    </w:p>
    <w:p w:rsidR="00DC6F3D" w:rsidRPr="00DC6F3D" w:rsidRDefault="00DC6F3D" w:rsidP="00DC6F3D">
      <w:pPr>
        <w:pStyle w:val="Style8"/>
        <w:widowControl/>
        <w:spacing w:before="209" w:line="240" w:lineRule="auto"/>
        <w:jc w:val="left"/>
        <w:rPr>
          <w:rStyle w:val="FontStyle23"/>
          <w:rFonts w:ascii="Times New Roman" w:hAnsi="Times New Roman" w:cs="Times New Roman"/>
          <w:sz w:val="24"/>
          <w:szCs w:val="24"/>
          <w:lang w:val="ro-RO" w:eastAsia="ro-RO"/>
        </w:rPr>
      </w:pPr>
      <w:r w:rsidRPr="00DC6F3D">
        <w:rPr>
          <w:rStyle w:val="FontStyle23"/>
          <w:rFonts w:ascii="Times New Roman" w:hAnsi="Times New Roman" w:cs="Times New Roman"/>
          <w:sz w:val="24"/>
          <w:szCs w:val="24"/>
          <w:lang w:val="ro-RO" w:eastAsia="ro-RO"/>
        </w:rPr>
        <w:t>(denumirea/numele si sediul/adresa operatorului economic)</w:t>
      </w:r>
    </w:p>
    <w:p w:rsidR="00DC6F3D" w:rsidRPr="00DC6F3D" w:rsidRDefault="00DC6F3D" w:rsidP="00DC6F3D">
      <w:pPr>
        <w:pStyle w:val="Style8"/>
        <w:widowControl/>
        <w:spacing w:before="166"/>
        <w:rPr>
          <w:rStyle w:val="FontStyle23"/>
          <w:rFonts w:ascii="Times New Roman" w:hAnsi="Times New Roman" w:cs="Times New Roman"/>
          <w:sz w:val="24"/>
          <w:szCs w:val="24"/>
          <w:lang w:val="ro-RO" w:eastAsia="ro-RO"/>
        </w:rPr>
      </w:pPr>
      <w:r w:rsidRPr="00DC6F3D">
        <w:rPr>
          <w:rStyle w:val="FontStyle23"/>
          <w:rFonts w:ascii="Times New Roman" w:hAnsi="Times New Roman" w:cs="Times New Roman"/>
          <w:sz w:val="24"/>
          <w:szCs w:val="24"/>
          <w:lang w:val="ro-RO" w:eastAsia="ro-RO"/>
        </w:rPr>
        <w:t>declar pe propria răspundere, sub sancţiunea respingerii ofertei şi a sancţiunilor aplicate faptei de fals în acte publice, că în ultimii 5 ani nu am fost condamnat prin hotărâre definitivă a unei instanţe judecătoreşti, pentru comiterea uneia dintre infracţiunile prevăzute la art. 164 din Legea 98/2016 privind atribuirea contractelor de achiziţie publică, respectiv:</w:t>
      </w:r>
    </w:p>
    <w:p w:rsidR="00DC6F3D" w:rsidRPr="00DC6F3D" w:rsidRDefault="00DC6F3D" w:rsidP="00DC6F3D">
      <w:pPr>
        <w:pStyle w:val="Style16"/>
        <w:widowControl/>
        <w:numPr>
          <w:ilvl w:val="0"/>
          <w:numId w:val="1"/>
        </w:numPr>
        <w:tabs>
          <w:tab w:val="left" w:pos="216"/>
        </w:tabs>
        <w:spacing w:before="151" w:line="281" w:lineRule="exact"/>
        <w:rPr>
          <w:rStyle w:val="FontStyle23"/>
          <w:rFonts w:ascii="Times New Roman" w:hAnsi="Times New Roman" w:cs="Times New Roman"/>
          <w:sz w:val="24"/>
          <w:szCs w:val="24"/>
          <w:lang w:val="ro-RO" w:eastAsia="ro-RO"/>
        </w:rPr>
      </w:pPr>
      <w:r w:rsidRPr="00DC6F3D">
        <w:rPr>
          <w:rStyle w:val="FontStyle23"/>
          <w:rFonts w:ascii="Times New Roman" w:hAnsi="Times New Roman" w:cs="Times New Roman"/>
          <w:sz w:val="24"/>
          <w:szCs w:val="24"/>
          <w:lang w:val="ro-RO" w:eastAsia="ro-RO"/>
        </w:rPr>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rsidR="00DC6F3D" w:rsidRPr="00DC6F3D" w:rsidRDefault="00DC6F3D" w:rsidP="00DC6F3D">
      <w:pPr>
        <w:pStyle w:val="Style16"/>
        <w:widowControl/>
        <w:numPr>
          <w:ilvl w:val="0"/>
          <w:numId w:val="1"/>
        </w:numPr>
        <w:tabs>
          <w:tab w:val="left" w:pos="216"/>
        </w:tabs>
        <w:spacing w:before="158" w:line="281" w:lineRule="exact"/>
        <w:rPr>
          <w:rStyle w:val="FontStyle23"/>
          <w:rFonts w:ascii="Times New Roman" w:hAnsi="Times New Roman" w:cs="Times New Roman"/>
          <w:sz w:val="24"/>
          <w:szCs w:val="24"/>
          <w:lang w:val="ro-RO" w:eastAsia="ro-RO"/>
        </w:rPr>
      </w:pPr>
      <w:r w:rsidRPr="00DC6F3D">
        <w:rPr>
          <w:rStyle w:val="FontStyle23"/>
          <w:rFonts w:ascii="Times New Roman" w:hAnsi="Times New Roman" w:cs="Times New Roman"/>
          <w:sz w:val="24"/>
          <w:szCs w:val="24"/>
          <w:lang w:val="ro-RO" w:eastAsia="ro-RO"/>
        </w:rPr>
        <w:t>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DC6F3D" w:rsidRPr="00DC6F3D" w:rsidRDefault="00DC6F3D" w:rsidP="00DC6F3D">
      <w:pPr>
        <w:pStyle w:val="Style16"/>
        <w:widowControl/>
        <w:numPr>
          <w:ilvl w:val="0"/>
          <w:numId w:val="1"/>
        </w:numPr>
        <w:tabs>
          <w:tab w:val="left" w:pos="216"/>
        </w:tabs>
        <w:spacing w:before="151" w:line="281" w:lineRule="exact"/>
        <w:rPr>
          <w:rStyle w:val="FontStyle23"/>
          <w:rFonts w:ascii="Times New Roman" w:hAnsi="Times New Roman" w:cs="Times New Roman"/>
          <w:sz w:val="24"/>
          <w:szCs w:val="24"/>
          <w:lang w:val="ro-RO" w:eastAsia="ro-RO"/>
        </w:rPr>
      </w:pPr>
      <w:r w:rsidRPr="00DC6F3D">
        <w:rPr>
          <w:rStyle w:val="FontStyle23"/>
          <w:rFonts w:ascii="Times New Roman" w:hAnsi="Times New Roman" w:cs="Times New Roman"/>
          <w:sz w:val="24"/>
          <w:szCs w:val="24"/>
          <w:lang w:val="ro-RO" w:eastAsia="ro-RO"/>
        </w:rPr>
        <w:t>infracţiuni împotriva intereselor financiare ale Uniunii Europene, prevăzute de art. 181 -185din Legea nr. 78/2000, cu modificările şi completările ulterioare, sau de dispoziţiile corespunzătoare ale legislaţiei penale a statului în care respectivul operator economic a fost condamnat;</w:t>
      </w:r>
    </w:p>
    <w:p w:rsidR="00DC6F3D" w:rsidRPr="00DC6F3D" w:rsidRDefault="00DC6F3D" w:rsidP="00DC6F3D">
      <w:pPr>
        <w:pStyle w:val="Style16"/>
        <w:widowControl/>
        <w:numPr>
          <w:ilvl w:val="0"/>
          <w:numId w:val="1"/>
        </w:numPr>
        <w:tabs>
          <w:tab w:val="left" w:pos="216"/>
        </w:tabs>
        <w:spacing w:before="151" w:line="281" w:lineRule="exact"/>
        <w:rPr>
          <w:rStyle w:val="FontStyle23"/>
          <w:rFonts w:ascii="Times New Roman" w:hAnsi="Times New Roman" w:cs="Times New Roman"/>
          <w:sz w:val="24"/>
          <w:szCs w:val="24"/>
          <w:lang w:val="ro-RO" w:eastAsia="ro-RO"/>
        </w:rPr>
      </w:pPr>
      <w:r w:rsidRPr="00DC6F3D">
        <w:rPr>
          <w:rStyle w:val="FontStyle23"/>
          <w:rFonts w:ascii="Times New Roman" w:hAnsi="Times New Roman" w:cs="Times New Roman"/>
          <w:sz w:val="24"/>
          <w:szCs w:val="24"/>
          <w:lang w:val="ro-RO" w:eastAsia="ro-RO"/>
        </w:rPr>
        <w:t>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w:t>
      </w:r>
    </w:p>
    <w:p w:rsidR="00DC6F3D" w:rsidRPr="00DC6F3D" w:rsidRDefault="00DC6F3D" w:rsidP="00DC6F3D">
      <w:pPr>
        <w:pStyle w:val="Style16"/>
        <w:widowControl/>
        <w:numPr>
          <w:ilvl w:val="0"/>
          <w:numId w:val="1"/>
        </w:numPr>
        <w:tabs>
          <w:tab w:val="left" w:pos="216"/>
        </w:tabs>
        <w:spacing w:before="158" w:line="274" w:lineRule="exact"/>
        <w:rPr>
          <w:rStyle w:val="FontStyle23"/>
          <w:rFonts w:ascii="Times New Roman" w:hAnsi="Times New Roman" w:cs="Times New Roman"/>
          <w:sz w:val="24"/>
          <w:szCs w:val="24"/>
          <w:lang w:val="ro-RO" w:eastAsia="ro-RO"/>
        </w:rPr>
      </w:pPr>
      <w:r w:rsidRPr="00DC6F3D">
        <w:rPr>
          <w:rStyle w:val="FontStyle23"/>
          <w:rFonts w:ascii="Times New Roman" w:hAnsi="Times New Roman" w:cs="Times New Roman"/>
          <w:sz w:val="24"/>
          <w:szCs w:val="24"/>
          <w:lang w:val="ro-RO" w:eastAsia="ro-RO"/>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DC6F3D" w:rsidRPr="00DC6F3D" w:rsidRDefault="00DC6F3D" w:rsidP="00DC6F3D">
      <w:pPr>
        <w:pStyle w:val="Style16"/>
        <w:widowControl/>
        <w:numPr>
          <w:ilvl w:val="0"/>
          <w:numId w:val="1"/>
        </w:numPr>
        <w:tabs>
          <w:tab w:val="left" w:pos="216"/>
        </w:tabs>
        <w:spacing w:before="158" w:line="274" w:lineRule="exact"/>
        <w:rPr>
          <w:rStyle w:val="FontStyle23"/>
          <w:rFonts w:ascii="Times New Roman" w:hAnsi="Times New Roman" w:cs="Times New Roman"/>
          <w:sz w:val="24"/>
          <w:szCs w:val="24"/>
          <w:lang w:val="ro-RO" w:eastAsia="ro-RO"/>
        </w:rPr>
      </w:pPr>
      <w:r w:rsidRPr="00DC6F3D">
        <w:rPr>
          <w:rStyle w:val="FontStyle23"/>
          <w:rFonts w:ascii="Times New Roman" w:hAnsi="Times New Roman" w:cs="Times New Roman"/>
          <w:sz w:val="24"/>
          <w:szCs w:val="24"/>
          <w:lang w:val="ro-RO" w:eastAsia="ro-RO"/>
        </w:rPr>
        <w:lastRenderedPageBreak/>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rsidR="00DC6F3D" w:rsidRPr="00DC6F3D" w:rsidRDefault="00DC6F3D" w:rsidP="00DC6F3D">
      <w:pPr>
        <w:pStyle w:val="Style16"/>
        <w:widowControl/>
        <w:tabs>
          <w:tab w:val="left" w:pos="338"/>
        </w:tabs>
        <w:spacing w:before="158" w:line="281" w:lineRule="exact"/>
        <w:jc w:val="left"/>
        <w:rPr>
          <w:rStyle w:val="FontStyle23"/>
          <w:rFonts w:ascii="Times New Roman" w:hAnsi="Times New Roman" w:cs="Times New Roman"/>
          <w:sz w:val="24"/>
          <w:szCs w:val="24"/>
          <w:lang w:val="ro-RO" w:eastAsia="ro-RO"/>
        </w:rPr>
      </w:pPr>
      <w:r w:rsidRPr="00DC6F3D">
        <w:rPr>
          <w:rStyle w:val="FontStyle23"/>
          <w:rFonts w:ascii="Times New Roman" w:hAnsi="Times New Roman" w:cs="Times New Roman"/>
          <w:sz w:val="24"/>
          <w:szCs w:val="24"/>
          <w:lang w:val="ro-RO" w:eastAsia="ro-RO"/>
        </w:rPr>
        <w:t>g)</w:t>
      </w:r>
      <w:r w:rsidRPr="00DC6F3D">
        <w:rPr>
          <w:rStyle w:val="FontStyle23"/>
          <w:rFonts w:ascii="Times New Roman" w:hAnsi="Times New Roman" w:cs="Times New Roman"/>
          <w:sz w:val="24"/>
          <w:szCs w:val="24"/>
          <w:lang w:val="ro-RO" w:eastAsia="ro-RO"/>
        </w:rPr>
        <w:tab/>
        <w:t>fraudă, în sensul articolului 1 din Convenţia privind protejarea intereselor financiare ale</w:t>
      </w:r>
      <w:r w:rsidRPr="00DC6F3D">
        <w:rPr>
          <w:rStyle w:val="FontStyle23"/>
          <w:rFonts w:ascii="Times New Roman" w:hAnsi="Times New Roman" w:cs="Times New Roman"/>
          <w:sz w:val="24"/>
          <w:szCs w:val="24"/>
          <w:lang w:val="ro-RO" w:eastAsia="ro-RO"/>
        </w:rPr>
        <w:br/>
        <w:t>Comunităţilor Europene din 27 noiembrie 1995.</w:t>
      </w:r>
    </w:p>
    <w:p w:rsidR="00DC6F3D" w:rsidRPr="00DC6F3D" w:rsidRDefault="00DC6F3D" w:rsidP="00DC6F3D">
      <w:pPr>
        <w:pStyle w:val="Style8"/>
        <w:widowControl/>
        <w:spacing w:before="50"/>
        <w:rPr>
          <w:rStyle w:val="FontStyle23"/>
          <w:rFonts w:ascii="Times New Roman" w:hAnsi="Times New Roman" w:cs="Times New Roman"/>
          <w:sz w:val="24"/>
          <w:szCs w:val="24"/>
          <w:lang w:val="ro-RO" w:eastAsia="ro-RO"/>
        </w:rPr>
      </w:pPr>
      <w:r w:rsidRPr="00DC6F3D">
        <w:rPr>
          <w:rStyle w:val="FontStyle23"/>
          <w:rFonts w:ascii="Times New Roman" w:hAnsi="Times New Roman" w:cs="Times New Roman"/>
          <w:sz w:val="24"/>
          <w:szCs w:val="24"/>
          <w:lang w:val="ro-RO" w:eastAsia="ro-RO"/>
        </w:rPr>
        <w:t xml:space="preserve">De asemenea, declar pe propria răspundere, sub sancţiunea excluderii din procedură şi a sancţiunilor aplicate faptei de fals în acte publice, ca nici un membru al organului de administrare, de conducere sau de supraveghere al societăţii sau cu putere de reprezentare, de decizie sau de control în cadrul acesteia nu face obiectul excluderii </w:t>
      </w:r>
      <w:proofErr w:type="spellStart"/>
      <w:r w:rsidRPr="00DC6F3D">
        <w:rPr>
          <w:rStyle w:val="FontStyle23"/>
          <w:rFonts w:ascii="Times New Roman" w:hAnsi="Times New Roman" w:cs="Times New Roman"/>
          <w:sz w:val="24"/>
          <w:szCs w:val="24"/>
          <w:lang w:val="ro-RO" w:eastAsia="ro-RO"/>
        </w:rPr>
        <w:t>asa</w:t>
      </w:r>
      <w:proofErr w:type="spellEnd"/>
      <w:r w:rsidRPr="00DC6F3D">
        <w:rPr>
          <w:rStyle w:val="FontStyle23"/>
          <w:rFonts w:ascii="Times New Roman" w:hAnsi="Times New Roman" w:cs="Times New Roman"/>
          <w:sz w:val="24"/>
          <w:szCs w:val="24"/>
          <w:lang w:val="ro-RO" w:eastAsia="ro-RO"/>
        </w:rPr>
        <w:t xml:space="preserve"> cum este acesta definit la art. 164 (1) din Legea 98/2016.</w:t>
      </w:r>
    </w:p>
    <w:p w:rsidR="00DC6F3D" w:rsidRPr="00DC6F3D" w:rsidRDefault="00DC6F3D" w:rsidP="00DC6F3D">
      <w:pPr>
        <w:pStyle w:val="Style8"/>
        <w:widowControl/>
        <w:spacing w:before="158"/>
        <w:rPr>
          <w:rStyle w:val="FontStyle23"/>
          <w:rFonts w:ascii="Times New Roman" w:hAnsi="Times New Roman" w:cs="Times New Roman"/>
          <w:sz w:val="24"/>
          <w:szCs w:val="24"/>
          <w:lang w:val="ro-RO" w:eastAsia="ro-RO"/>
        </w:rPr>
      </w:pPr>
      <w:r w:rsidRPr="00DC6F3D">
        <w:rPr>
          <w:rStyle w:val="FontStyle23"/>
          <w:rFonts w:ascii="Times New Roman" w:hAnsi="Times New Roman" w:cs="Times New Roman"/>
          <w:sz w:val="24"/>
          <w:szCs w:val="24"/>
          <w:lang w:val="ro-RO" w:eastAsia="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DC6F3D" w:rsidRPr="00DC6F3D" w:rsidRDefault="00DC6F3D" w:rsidP="00DC6F3D">
      <w:pPr>
        <w:pStyle w:val="Style8"/>
        <w:widowControl/>
        <w:tabs>
          <w:tab w:val="left" w:leader="underscore" w:pos="6624"/>
        </w:tabs>
        <w:spacing w:before="194" w:line="240" w:lineRule="auto"/>
        <w:jc w:val="left"/>
        <w:rPr>
          <w:rStyle w:val="FontStyle23"/>
          <w:rFonts w:ascii="Times New Roman" w:hAnsi="Times New Roman" w:cs="Times New Roman"/>
          <w:sz w:val="24"/>
          <w:szCs w:val="24"/>
          <w:lang w:val="ro-RO" w:eastAsia="ro-RO"/>
        </w:rPr>
      </w:pPr>
      <w:r w:rsidRPr="00DC6F3D">
        <w:rPr>
          <w:rStyle w:val="FontStyle23"/>
          <w:rFonts w:ascii="Times New Roman" w:hAnsi="Times New Roman" w:cs="Times New Roman"/>
          <w:sz w:val="24"/>
          <w:szCs w:val="24"/>
          <w:lang w:val="ro-RO" w:eastAsia="ro-RO"/>
        </w:rPr>
        <w:t>Prezenta declaraţie este valabilă până la data de</w:t>
      </w:r>
      <w:r w:rsidRPr="00DC6F3D">
        <w:rPr>
          <w:rStyle w:val="FontStyle23"/>
          <w:rFonts w:ascii="Times New Roman" w:hAnsi="Times New Roman" w:cs="Times New Roman"/>
          <w:sz w:val="24"/>
          <w:szCs w:val="24"/>
          <w:lang w:val="ro-RO" w:eastAsia="ro-RO"/>
        </w:rPr>
        <w:tab/>
        <w:t>.</w:t>
      </w:r>
    </w:p>
    <w:p w:rsidR="00DC6F3D" w:rsidRPr="00DC6F3D" w:rsidRDefault="00DC6F3D" w:rsidP="00DC6F3D">
      <w:pPr>
        <w:pStyle w:val="Style8"/>
        <w:widowControl/>
        <w:spacing w:before="216" w:line="240" w:lineRule="auto"/>
        <w:ind w:left="209"/>
        <w:jc w:val="left"/>
        <w:rPr>
          <w:rStyle w:val="FontStyle23"/>
          <w:rFonts w:ascii="Times New Roman" w:hAnsi="Times New Roman" w:cs="Times New Roman"/>
          <w:sz w:val="24"/>
          <w:szCs w:val="24"/>
          <w:lang w:val="ro-RO" w:eastAsia="ro-RO"/>
        </w:rPr>
      </w:pPr>
      <w:r w:rsidRPr="00DC6F3D">
        <w:rPr>
          <w:rStyle w:val="FontStyle23"/>
          <w:rFonts w:ascii="Times New Roman" w:hAnsi="Times New Roman" w:cs="Times New Roman"/>
          <w:sz w:val="24"/>
          <w:szCs w:val="24"/>
          <w:lang w:val="ro-RO" w:eastAsia="ro-RO"/>
        </w:rPr>
        <w:t>(se precizează data expirării perioadei de valabilitate a ofertei)</w:t>
      </w:r>
    </w:p>
    <w:p w:rsidR="00DC6F3D" w:rsidRPr="00DC6F3D" w:rsidRDefault="00DC6F3D" w:rsidP="00DC6F3D">
      <w:pPr>
        <w:pStyle w:val="Style8"/>
        <w:widowControl/>
        <w:spacing w:line="240" w:lineRule="exact"/>
        <w:jc w:val="left"/>
        <w:rPr>
          <w:rFonts w:ascii="Times New Roman" w:hAnsi="Times New Roman" w:cs="Times New Roman"/>
        </w:rPr>
      </w:pPr>
    </w:p>
    <w:p w:rsidR="00DC6F3D" w:rsidRPr="00DC6F3D" w:rsidRDefault="00DC6F3D" w:rsidP="00DC6F3D">
      <w:pPr>
        <w:pStyle w:val="Style8"/>
        <w:widowControl/>
        <w:spacing w:line="240" w:lineRule="exact"/>
        <w:jc w:val="left"/>
        <w:rPr>
          <w:rFonts w:ascii="Times New Roman" w:hAnsi="Times New Roman" w:cs="Times New Roman"/>
        </w:rPr>
      </w:pPr>
    </w:p>
    <w:p w:rsidR="00DC6F3D" w:rsidRPr="00DC6F3D" w:rsidRDefault="00DC6F3D" w:rsidP="00DC6F3D">
      <w:pPr>
        <w:pStyle w:val="Style8"/>
        <w:widowControl/>
        <w:spacing w:line="240" w:lineRule="exact"/>
        <w:jc w:val="left"/>
        <w:rPr>
          <w:rFonts w:ascii="Times New Roman" w:hAnsi="Times New Roman" w:cs="Times New Roman"/>
        </w:rPr>
      </w:pPr>
    </w:p>
    <w:p w:rsidR="00DC6F3D" w:rsidRPr="00DC6F3D" w:rsidRDefault="00DC6F3D" w:rsidP="00DC6F3D">
      <w:pPr>
        <w:pStyle w:val="Style8"/>
        <w:widowControl/>
        <w:spacing w:line="240" w:lineRule="exact"/>
        <w:jc w:val="left"/>
        <w:rPr>
          <w:rFonts w:ascii="Times New Roman" w:hAnsi="Times New Roman" w:cs="Times New Roman"/>
        </w:rPr>
      </w:pPr>
    </w:p>
    <w:p w:rsidR="00DC6F3D" w:rsidRPr="00DC6F3D" w:rsidRDefault="00DC6F3D" w:rsidP="00DC6F3D">
      <w:pPr>
        <w:pStyle w:val="Style8"/>
        <w:widowControl/>
        <w:spacing w:line="240" w:lineRule="exact"/>
        <w:jc w:val="left"/>
        <w:rPr>
          <w:rFonts w:ascii="Times New Roman" w:hAnsi="Times New Roman" w:cs="Times New Roman"/>
        </w:rPr>
      </w:pPr>
    </w:p>
    <w:p w:rsidR="00DC6F3D" w:rsidRPr="00DC6F3D" w:rsidRDefault="00DC6F3D" w:rsidP="00DC6F3D">
      <w:pPr>
        <w:pStyle w:val="Style8"/>
        <w:widowControl/>
        <w:spacing w:line="240" w:lineRule="exact"/>
        <w:jc w:val="left"/>
        <w:rPr>
          <w:rFonts w:ascii="Times New Roman" w:hAnsi="Times New Roman" w:cs="Times New Roman"/>
        </w:rPr>
      </w:pPr>
    </w:p>
    <w:p w:rsidR="00DC6F3D" w:rsidRPr="00DC6F3D" w:rsidRDefault="00DC6F3D" w:rsidP="00DC6F3D">
      <w:pPr>
        <w:pStyle w:val="Style8"/>
        <w:widowControl/>
        <w:spacing w:line="240" w:lineRule="exact"/>
        <w:jc w:val="left"/>
        <w:rPr>
          <w:rFonts w:ascii="Times New Roman" w:hAnsi="Times New Roman" w:cs="Times New Roman"/>
        </w:rPr>
      </w:pPr>
    </w:p>
    <w:p w:rsidR="00DC6F3D" w:rsidRPr="00DC6F3D" w:rsidRDefault="00DC6F3D" w:rsidP="00DC6F3D">
      <w:pPr>
        <w:pStyle w:val="Style8"/>
        <w:widowControl/>
        <w:spacing w:line="240" w:lineRule="exact"/>
        <w:jc w:val="left"/>
        <w:rPr>
          <w:rFonts w:ascii="Times New Roman" w:hAnsi="Times New Roman" w:cs="Times New Roman"/>
        </w:rPr>
      </w:pPr>
    </w:p>
    <w:p w:rsidR="00DC6F3D" w:rsidRPr="00DC6F3D" w:rsidRDefault="00DC6F3D" w:rsidP="00DC6F3D">
      <w:pPr>
        <w:pStyle w:val="Style8"/>
        <w:widowControl/>
        <w:spacing w:line="240" w:lineRule="exact"/>
        <w:jc w:val="left"/>
        <w:rPr>
          <w:rFonts w:ascii="Times New Roman" w:hAnsi="Times New Roman" w:cs="Times New Roman"/>
        </w:rPr>
      </w:pPr>
    </w:p>
    <w:p w:rsidR="00DC6F3D" w:rsidRPr="00DC6F3D" w:rsidRDefault="00DC6F3D" w:rsidP="00DC6F3D">
      <w:pPr>
        <w:pStyle w:val="Style8"/>
        <w:widowControl/>
        <w:spacing w:line="240" w:lineRule="exact"/>
        <w:jc w:val="left"/>
        <w:rPr>
          <w:rFonts w:ascii="Times New Roman" w:hAnsi="Times New Roman" w:cs="Times New Roman"/>
        </w:rPr>
      </w:pPr>
    </w:p>
    <w:p w:rsidR="00DC6F3D" w:rsidRPr="00DC6F3D" w:rsidRDefault="00DC6F3D" w:rsidP="00DC6F3D">
      <w:pPr>
        <w:pStyle w:val="Style8"/>
        <w:widowControl/>
        <w:spacing w:line="240" w:lineRule="exact"/>
        <w:jc w:val="left"/>
        <w:rPr>
          <w:rFonts w:ascii="Times New Roman" w:hAnsi="Times New Roman" w:cs="Times New Roman"/>
        </w:rPr>
      </w:pPr>
    </w:p>
    <w:p w:rsidR="00DC6F3D" w:rsidRPr="00DC6F3D" w:rsidRDefault="00DC6F3D" w:rsidP="00DC6F3D">
      <w:pPr>
        <w:pStyle w:val="Style8"/>
        <w:widowControl/>
        <w:spacing w:line="240" w:lineRule="exact"/>
        <w:jc w:val="left"/>
        <w:rPr>
          <w:rFonts w:ascii="Times New Roman" w:hAnsi="Times New Roman" w:cs="Times New Roman"/>
        </w:rPr>
      </w:pPr>
    </w:p>
    <w:p w:rsidR="00DC6F3D" w:rsidRPr="00DC6F3D" w:rsidRDefault="00DC6F3D" w:rsidP="00DC6F3D">
      <w:pPr>
        <w:pStyle w:val="Style8"/>
        <w:widowControl/>
        <w:spacing w:line="240" w:lineRule="exact"/>
        <w:jc w:val="left"/>
        <w:rPr>
          <w:rFonts w:ascii="Times New Roman" w:hAnsi="Times New Roman" w:cs="Times New Roman"/>
        </w:rPr>
      </w:pPr>
    </w:p>
    <w:p w:rsidR="00DC6F3D" w:rsidRPr="00DC6F3D" w:rsidRDefault="00DC6F3D" w:rsidP="00DC6F3D">
      <w:pPr>
        <w:pStyle w:val="Style8"/>
        <w:widowControl/>
        <w:spacing w:line="240" w:lineRule="exact"/>
        <w:jc w:val="left"/>
        <w:rPr>
          <w:rFonts w:ascii="Times New Roman" w:hAnsi="Times New Roman" w:cs="Times New Roman"/>
        </w:rPr>
      </w:pPr>
    </w:p>
    <w:p w:rsidR="00DC6F3D" w:rsidRPr="00DC6F3D" w:rsidRDefault="00DC6F3D" w:rsidP="00DC6F3D">
      <w:pPr>
        <w:pStyle w:val="Style8"/>
        <w:widowControl/>
        <w:spacing w:line="240" w:lineRule="exact"/>
        <w:jc w:val="left"/>
        <w:rPr>
          <w:rFonts w:ascii="Times New Roman" w:hAnsi="Times New Roman" w:cs="Times New Roman"/>
        </w:rPr>
      </w:pPr>
    </w:p>
    <w:p w:rsidR="00DC6F3D" w:rsidRPr="00DC6F3D" w:rsidRDefault="00DC6F3D" w:rsidP="00DC6F3D">
      <w:pPr>
        <w:pStyle w:val="Style8"/>
        <w:widowControl/>
        <w:spacing w:line="240" w:lineRule="exact"/>
        <w:jc w:val="left"/>
        <w:rPr>
          <w:rFonts w:ascii="Times New Roman" w:hAnsi="Times New Roman" w:cs="Times New Roman"/>
        </w:rPr>
      </w:pPr>
    </w:p>
    <w:p w:rsidR="00DC6F3D" w:rsidRDefault="00DC6F3D" w:rsidP="00DC6F3D">
      <w:pPr>
        <w:pStyle w:val="Style8"/>
        <w:widowControl/>
        <w:spacing w:before="91"/>
        <w:jc w:val="left"/>
        <w:rPr>
          <w:rStyle w:val="FontStyle23"/>
          <w:rFonts w:ascii="Times New Roman" w:hAnsi="Times New Roman" w:cs="Times New Roman"/>
          <w:sz w:val="24"/>
          <w:szCs w:val="24"/>
          <w:lang w:val="ro-RO" w:eastAsia="ro-RO"/>
        </w:rPr>
      </w:pPr>
      <w:r w:rsidRPr="00DC6F3D">
        <w:rPr>
          <w:rStyle w:val="FontStyle23"/>
          <w:rFonts w:ascii="Times New Roman" w:hAnsi="Times New Roman" w:cs="Times New Roman"/>
          <w:sz w:val="24"/>
          <w:szCs w:val="24"/>
          <w:lang w:val="ro-RO" w:eastAsia="ro-RO"/>
        </w:rPr>
        <w:t>Data :[ZZ.LL.AAAA]</w:t>
      </w:r>
    </w:p>
    <w:p w:rsidR="00DC6F3D" w:rsidRPr="00DC6F3D" w:rsidRDefault="00DC6F3D" w:rsidP="00DC6F3D">
      <w:pPr>
        <w:pStyle w:val="Style8"/>
        <w:widowControl/>
        <w:spacing w:before="91"/>
        <w:jc w:val="left"/>
        <w:rPr>
          <w:rStyle w:val="FontStyle23"/>
          <w:rFonts w:ascii="Times New Roman" w:hAnsi="Times New Roman" w:cs="Times New Roman"/>
          <w:sz w:val="24"/>
          <w:szCs w:val="24"/>
          <w:lang w:val="ro-RO" w:eastAsia="ro-RO"/>
        </w:rPr>
      </w:pPr>
    </w:p>
    <w:p w:rsidR="00DC6F3D" w:rsidRPr="00DC6F3D" w:rsidRDefault="00DC6F3D" w:rsidP="00DC6F3D">
      <w:pPr>
        <w:pStyle w:val="Style8"/>
        <w:widowControl/>
        <w:tabs>
          <w:tab w:val="left" w:leader="underscore" w:pos="3643"/>
        </w:tabs>
        <w:rPr>
          <w:rStyle w:val="FontStyle23"/>
          <w:rFonts w:ascii="Times New Roman" w:hAnsi="Times New Roman" w:cs="Times New Roman"/>
          <w:sz w:val="24"/>
          <w:szCs w:val="24"/>
          <w:lang w:val="ro-RO" w:eastAsia="ro-RO"/>
        </w:rPr>
      </w:pPr>
      <w:r>
        <w:rPr>
          <w:rStyle w:val="FontStyle23"/>
          <w:rFonts w:ascii="Times New Roman" w:hAnsi="Times New Roman" w:cs="Times New Roman"/>
          <w:sz w:val="24"/>
          <w:szCs w:val="24"/>
          <w:lang w:val="ro-RO" w:eastAsia="ro-RO"/>
        </w:rPr>
        <w:t>(numele şi prenume)_____________________________</w:t>
      </w:r>
      <w:r w:rsidRPr="00DC6F3D">
        <w:rPr>
          <w:rStyle w:val="FontStyle23"/>
          <w:rFonts w:ascii="Times New Roman" w:hAnsi="Times New Roman" w:cs="Times New Roman"/>
          <w:sz w:val="24"/>
          <w:szCs w:val="24"/>
          <w:lang w:val="ro-RO" w:eastAsia="ro-RO"/>
        </w:rPr>
        <w:t>, (semnătura şi ştampila), în calitate de</w:t>
      </w:r>
    </w:p>
    <w:p w:rsidR="00DC6F3D" w:rsidRPr="00DC6F3D" w:rsidRDefault="00DC6F3D" w:rsidP="00DC6F3D">
      <w:pPr>
        <w:pStyle w:val="Style8"/>
        <w:widowControl/>
        <w:tabs>
          <w:tab w:val="left" w:leader="underscore" w:pos="1584"/>
        </w:tabs>
        <w:jc w:val="left"/>
        <w:rPr>
          <w:rFonts w:ascii="Times New Roman" w:hAnsi="Times New Roman" w:cs="Times New Roman"/>
          <w:lang w:val="ro-RO"/>
        </w:rPr>
      </w:pPr>
      <w:r w:rsidRPr="00DC6F3D">
        <w:rPr>
          <w:rStyle w:val="FontStyle23"/>
          <w:rFonts w:ascii="Times New Roman" w:hAnsi="Times New Roman" w:cs="Times New Roman"/>
          <w:sz w:val="24"/>
          <w:szCs w:val="24"/>
        </w:rPr>
        <w:tab/>
      </w:r>
      <w:r w:rsidRPr="00DC6F3D">
        <w:rPr>
          <w:rStyle w:val="FontStyle23"/>
          <w:rFonts w:ascii="Times New Roman" w:hAnsi="Times New Roman" w:cs="Times New Roman"/>
          <w:sz w:val="24"/>
          <w:szCs w:val="24"/>
          <w:lang w:val="ro-RO"/>
        </w:rPr>
        <w:t>, legal autorizat să semnez oferta pentru şi în numele</w:t>
      </w:r>
      <w:r>
        <w:rPr>
          <w:rStyle w:val="FontStyle23"/>
          <w:rFonts w:ascii="Times New Roman" w:hAnsi="Times New Roman" w:cs="Times New Roman"/>
          <w:sz w:val="24"/>
          <w:szCs w:val="24"/>
          <w:lang w:val="ro-RO"/>
        </w:rPr>
        <w:t xml:space="preserve"> _____________________ ___________________  .</w:t>
      </w:r>
    </w:p>
    <w:p w:rsidR="00DC6F3D" w:rsidRPr="00DC6F3D" w:rsidRDefault="00DC6F3D" w:rsidP="00DC6F3D">
      <w:pPr>
        <w:pStyle w:val="Style8"/>
        <w:widowControl/>
        <w:spacing w:before="84" w:line="240" w:lineRule="auto"/>
        <w:rPr>
          <w:rStyle w:val="FontStyle23"/>
          <w:rFonts w:ascii="Times New Roman" w:hAnsi="Times New Roman" w:cs="Times New Roman"/>
          <w:sz w:val="24"/>
          <w:szCs w:val="24"/>
          <w:lang w:val="ro-RO" w:eastAsia="ro-RO"/>
        </w:rPr>
      </w:pPr>
      <w:r w:rsidRPr="00DC6F3D">
        <w:rPr>
          <w:rStyle w:val="FontStyle23"/>
          <w:rFonts w:ascii="Times New Roman" w:hAnsi="Times New Roman" w:cs="Times New Roman"/>
          <w:sz w:val="24"/>
          <w:szCs w:val="24"/>
          <w:lang w:val="ro-RO" w:eastAsia="ro-RO"/>
        </w:rPr>
        <w:t>(denumire/nume operator economic)</w:t>
      </w:r>
    </w:p>
    <w:p w:rsidR="00DC6F3D" w:rsidRPr="00DC6F3D" w:rsidRDefault="00DC6F3D">
      <w:pPr>
        <w:rPr>
          <w:rFonts w:ascii="Times New Roman" w:hAnsi="Times New Roman" w:cs="Times New Roman"/>
          <w:sz w:val="24"/>
          <w:szCs w:val="24"/>
        </w:rPr>
      </w:pPr>
    </w:p>
    <w:sectPr w:rsidR="00DC6F3D" w:rsidRPr="00DC6F3D" w:rsidSect="0063312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6B0A1D"/>
    <w:multiLevelType w:val="singleLevel"/>
    <w:tmpl w:val="35E85092"/>
    <w:lvl w:ilvl="0">
      <w:start w:val="1"/>
      <w:numFmt w:val="lowerLetter"/>
      <w:lvlText w:val="%1)"/>
      <w:legacy w:legacy="1" w:legacySpace="0" w:legacyIndent="216"/>
      <w:lvlJc w:val="left"/>
      <w:rPr>
        <w:rFonts w:ascii="Segoe UI" w:hAnsi="Segoe UI" w:cs="Segoe UI"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20"/>
  <w:characterSpacingControl w:val="doNotCompress"/>
  <w:compat/>
  <w:rsids>
    <w:rsidRoot w:val="00DC6F3D"/>
    <w:rsid w:val="0063312F"/>
    <w:rsid w:val="00691540"/>
    <w:rsid w:val="00DC6F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12F"/>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Style7">
    <w:name w:val="Style7"/>
    <w:basedOn w:val="Normal"/>
    <w:uiPriority w:val="99"/>
    <w:rsid w:val="00DC6F3D"/>
    <w:pPr>
      <w:widowControl w:val="0"/>
      <w:autoSpaceDE w:val="0"/>
      <w:autoSpaceDN w:val="0"/>
      <w:adjustRightInd w:val="0"/>
      <w:spacing w:after="0" w:line="274" w:lineRule="exact"/>
      <w:jc w:val="center"/>
    </w:pPr>
    <w:rPr>
      <w:rFonts w:ascii="Segoe UI" w:eastAsiaTheme="minorEastAsia" w:hAnsi="Segoe UI" w:cs="Segoe UI"/>
      <w:sz w:val="24"/>
      <w:szCs w:val="24"/>
      <w:lang w:val="en-US"/>
    </w:rPr>
  </w:style>
  <w:style w:type="paragraph" w:customStyle="1" w:styleId="Style8">
    <w:name w:val="Style8"/>
    <w:basedOn w:val="Normal"/>
    <w:uiPriority w:val="99"/>
    <w:rsid w:val="00DC6F3D"/>
    <w:pPr>
      <w:widowControl w:val="0"/>
      <w:autoSpaceDE w:val="0"/>
      <w:autoSpaceDN w:val="0"/>
      <w:adjustRightInd w:val="0"/>
      <w:spacing w:after="0" w:line="281" w:lineRule="exact"/>
      <w:jc w:val="both"/>
    </w:pPr>
    <w:rPr>
      <w:rFonts w:ascii="Segoe UI" w:eastAsiaTheme="minorEastAsia" w:hAnsi="Segoe UI" w:cs="Segoe UI"/>
      <w:sz w:val="24"/>
      <w:szCs w:val="24"/>
      <w:lang w:val="en-US"/>
    </w:rPr>
  </w:style>
  <w:style w:type="paragraph" w:customStyle="1" w:styleId="Style16">
    <w:name w:val="Style16"/>
    <w:basedOn w:val="Normal"/>
    <w:uiPriority w:val="99"/>
    <w:rsid w:val="00DC6F3D"/>
    <w:pPr>
      <w:widowControl w:val="0"/>
      <w:autoSpaceDE w:val="0"/>
      <w:autoSpaceDN w:val="0"/>
      <w:adjustRightInd w:val="0"/>
      <w:spacing w:after="0" w:line="278" w:lineRule="exact"/>
      <w:jc w:val="both"/>
    </w:pPr>
    <w:rPr>
      <w:rFonts w:ascii="Segoe UI" w:eastAsiaTheme="minorEastAsia" w:hAnsi="Segoe UI" w:cs="Segoe UI"/>
      <w:sz w:val="24"/>
      <w:szCs w:val="24"/>
      <w:lang w:val="en-US"/>
    </w:rPr>
  </w:style>
  <w:style w:type="character" w:customStyle="1" w:styleId="FontStyle23">
    <w:name w:val="Font Style23"/>
    <w:basedOn w:val="Fontdeparagrafimplicit"/>
    <w:uiPriority w:val="99"/>
    <w:rsid w:val="00DC6F3D"/>
    <w:rPr>
      <w:rFonts w:ascii="Segoe UI" w:hAnsi="Segoe UI" w:cs="Segoe UI"/>
      <w:sz w:val="20"/>
      <w:szCs w:val="20"/>
    </w:rPr>
  </w:style>
  <w:style w:type="character" w:customStyle="1" w:styleId="FontStyle25">
    <w:name w:val="Font Style25"/>
    <w:basedOn w:val="Fontdeparagrafimplicit"/>
    <w:uiPriority w:val="99"/>
    <w:rsid w:val="00DC6F3D"/>
    <w:rPr>
      <w:rFonts w:ascii="Segoe UI" w:hAnsi="Segoe UI" w:cs="Segoe UI"/>
      <w:b/>
      <w:bCs/>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588</Words>
  <Characters>3352</Characters>
  <Application>Microsoft Office Word</Application>
  <DocSecurity>0</DocSecurity>
  <Lines>27</Lines>
  <Paragraphs>7</Paragraphs>
  <ScaleCrop>false</ScaleCrop>
  <Company/>
  <LinksUpToDate>false</LinksUpToDate>
  <CharactersWithSpaces>3933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1</cp:revision>
  <dcterms:created xsi:type="dcterms:W3CDTF">2023-05-10T11:39:00Z</dcterms:created>
  <dcterms:modified xsi:type="dcterms:W3CDTF">2023-05-10T11:44:00Z</dcterms:modified>
</cp:coreProperties>
</file>